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3F6C" w14:textId="77777777" w:rsidR="00837D09" w:rsidRDefault="002467CB">
      <w:pPr>
        <w:pStyle w:val="BodyText"/>
        <w:spacing w:before="52" w:line="285" w:lineRule="auto"/>
        <w:ind w:right="100"/>
        <w:jc w:val="both"/>
      </w:pPr>
      <w:r>
        <w:rPr>
          <w:lang w:bidi="cy-GB"/>
        </w:rPr>
        <w:t>Mae argaeledd rhai o’r hawliau hyn yn dibynnu ar y sail gyfreithiol sy’n berthnasol mewn perthynas â phrosesu eich data personol, ac mae rhai amgylchiadau eraill lle na fyddwn yn cadarnhau cais i arfer hawl.    Mae rhestr o’r hawliau sydd ar gael i chi wedi’u rhestru isod:</w:t>
      </w:r>
    </w:p>
    <w:p w14:paraId="0CDFD347" w14:textId="772A33F9" w:rsidR="00837D09" w:rsidRPr="00213320" w:rsidRDefault="002467CB">
      <w:pPr>
        <w:pStyle w:val="Heading2"/>
        <w:spacing w:before="120" w:line="254" w:lineRule="auto"/>
        <w:ind w:right="4904"/>
        <w:rPr>
          <w:sz w:val="16"/>
          <w:szCs w:val="16"/>
        </w:rPr>
      </w:pPr>
      <w:r w:rsidRPr="00213320">
        <w:rPr>
          <w:sz w:val="16"/>
          <w:szCs w:val="16"/>
          <w:lang w:bidi="cy-GB"/>
        </w:rPr>
        <w:t xml:space="preserve">Yr Hawl i Gael Gwybod </w:t>
      </w:r>
      <w:r w:rsidR="00213320" w:rsidRPr="00213320">
        <w:rPr>
          <w:sz w:val="16"/>
          <w:szCs w:val="16"/>
          <w:lang w:bidi="cy-GB"/>
        </w:rPr>
        <w:br/>
      </w:r>
      <w:r w:rsidRPr="00213320">
        <w:rPr>
          <w:sz w:val="16"/>
          <w:szCs w:val="16"/>
          <w:lang w:bidi="cy-GB"/>
        </w:rPr>
        <w:t xml:space="preserve">Yr Hawl i Gael </w:t>
      </w:r>
      <w:r w:rsidR="00213320" w:rsidRPr="00213320">
        <w:rPr>
          <w:sz w:val="16"/>
          <w:szCs w:val="16"/>
          <w:lang w:bidi="cy-GB"/>
        </w:rPr>
        <w:t>M</w:t>
      </w:r>
      <w:r w:rsidRPr="00213320">
        <w:rPr>
          <w:sz w:val="16"/>
          <w:szCs w:val="16"/>
          <w:lang w:bidi="cy-GB"/>
        </w:rPr>
        <w:t>ynediad</w:t>
      </w:r>
    </w:p>
    <w:p w14:paraId="01B8F163" w14:textId="77777777" w:rsidR="00837D09" w:rsidRPr="00213320" w:rsidRDefault="002467CB">
      <w:pPr>
        <w:spacing w:before="1"/>
        <w:ind w:left="529"/>
        <w:rPr>
          <w:b/>
          <w:sz w:val="16"/>
          <w:szCs w:val="16"/>
        </w:rPr>
      </w:pPr>
      <w:r w:rsidRPr="00213320">
        <w:rPr>
          <w:b/>
          <w:sz w:val="16"/>
          <w:szCs w:val="16"/>
          <w:lang w:bidi="cy-GB"/>
        </w:rPr>
        <w:t>Yr Hawl i Gywiro</w:t>
      </w:r>
    </w:p>
    <w:p w14:paraId="2F1104FC" w14:textId="5ECB0555" w:rsidR="00837D09" w:rsidRPr="00213320" w:rsidRDefault="002467CB">
      <w:pPr>
        <w:pStyle w:val="Heading2"/>
        <w:spacing w:line="254" w:lineRule="auto"/>
        <w:ind w:right="3353"/>
        <w:rPr>
          <w:sz w:val="16"/>
          <w:szCs w:val="16"/>
        </w:rPr>
      </w:pPr>
      <w:r w:rsidRPr="00213320">
        <w:rPr>
          <w:sz w:val="16"/>
          <w:szCs w:val="16"/>
          <w:lang w:bidi="cy-GB"/>
        </w:rPr>
        <w:t>Yr Hawl i Ddileu ('hawl i gael eich anghofio')</w:t>
      </w:r>
      <w:r w:rsidR="00213320">
        <w:rPr>
          <w:sz w:val="16"/>
          <w:szCs w:val="16"/>
          <w:lang w:bidi="cy-GB"/>
        </w:rPr>
        <w:br/>
      </w:r>
      <w:r w:rsidRPr="00213320">
        <w:rPr>
          <w:sz w:val="16"/>
          <w:szCs w:val="16"/>
          <w:lang w:bidi="cy-GB"/>
        </w:rPr>
        <w:t>Yr Hawl i Gyfyngu ar Brosesu</w:t>
      </w:r>
    </w:p>
    <w:p w14:paraId="3AF8FCDC" w14:textId="77777777" w:rsidR="00837D09" w:rsidRPr="00213320" w:rsidRDefault="002467CB">
      <w:pPr>
        <w:spacing w:line="243" w:lineRule="exact"/>
        <w:ind w:left="529"/>
        <w:rPr>
          <w:b/>
          <w:sz w:val="16"/>
          <w:szCs w:val="16"/>
        </w:rPr>
      </w:pPr>
      <w:r w:rsidRPr="00213320">
        <w:rPr>
          <w:b/>
          <w:sz w:val="16"/>
          <w:szCs w:val="16"/>
          <w:lang w:bidi="cy-GB"/>
        </w:rPr>
        <w:t>Yr Hawl i Gludadwyedd Data</w:t>
      </w:r>
    </w:p>
    <w:p w14:paraId="7D094F12" w14:textId="77777777" w:rsidR="00837D09" w:rsidRPr="00213320" w:rsidRDefault="002467CB">
      <w:pPr>
        <w:pStyle w:val="Heading2"/>
        <w:spacing w:before="16"/>
        <w:rPr>
          <w:sz w:val="16"/>
          <w:szCs w:val="16"/>
        </w:rPr>
      </w:pPr>
      <w:r w:rsidRPr="00213320">
        <w:rPr>
          <w:sz w:val="16"/>
          <w:szCs w:val="16"/>
          <w:lang w:bidi="cy-GB"/>
        </w:rPr>
        <w:t>Yr Hawl i Wrthwynebu</w:t>
      </w:r>
    </w:p>
    <w:p w14:paraId="692B6CDB" w14:textId="77777777" w:rsidR="00837D09" w:rsidRPr="00213320" w:rsidRDefault="002467CB">
      <w:pPr>
        <w:spacing w:before="15" w:line="254" w:lineRule="auto"/>
        <w:ind w:left="529"/>
        <w:rPr>
          <w:b/>
          <w:sz w:val="16"/>
          <w:szCs w:val="16"/>
        </w:rPr>
      </w:pPr>
      <w:r w:rsidRPr="00213320">
        <w:rPr>
          <w:b/>
          <w:sz w:val="16"/>
          <w:szCs w:val="16"/>
          <w:lang w:bidi="cy-GB"/>
        </w:rPr>
        <w:t>Hawliau mewn perthynas â gwneud penderfyniadau unigol awtomataidd gan gynnwys proffilio Yr Hawl i Gwyno i'r Comisiynydd Gwybodaeth</w:t>
      </w:r>
    </w:p>
    <w:p w14:paraId="41FC0F8F" w14:textId="77777777" w:rsidR="00837D09" w:rsidRDefault="002467CB">
      <w:pPr>
        <w:pStyle w:val="BodyText"/>
        <w:spacing w:before="121" w:line="256" w:lineRule="auto"/>
      </w:pPr>
      <w:r>
        <w:rPr>
          <w:lang w:bidi="cy-GB"/>
        </w:rPr>
        <w:t>Cysylltwch â'r Practis i gael rhagor o wybodaeth am arfer unrhyw un o'r hawliau uchod.</w:t>
      </w:r>
    </w:p>
    <w:p w14:paraId="7DEDC068" w14:textId="77777777" w:rsidR="00837D09" w:rsidRDefault="00837D09">
      <w:pPr>
        <w:pStyle w:val="BodyText"/>
        <w:spacing w:before="1"/>
        <w:ind w:left="0"/>
        <w:rPr>
          <w:sz w:val="15"/>
        </w:rPr>
      </w:pPr>
    </w:p>
    <w:p w14:paraId="24FB3F5B" w14:textId="77777777" w:rsidR="00837D09" w:rsidRDefault="002467CB">
      <w:pPr>
        <w:pStyle w:val="Title"/>
        <w:tabs>
          <w:tab w:val="left" w:pos="2418"/>
          <w:tab w:val="left" w:pos="7139"/>
        </w:tabs>
      </w:pPr>
      <w:r>
        <w:rPr>
          <w:color w:val="FFFFFF"/>
          <w:shd w:val="clear" w:color="auto" w:fill="9DC3E6"/>
          <w:lang w:bidi="cy-GB"/>
        </w:rPr>
        <w:t xml:space="preserve"> </w:t>
      </w:r>
      <w:r>
        <w:rPr>
          <w:color w:val="FFFFFF"/>
          <w:shd w:val="clear" w:color="auto" w:fill="9DC3E6"/>
          <w:lang w:bidi="cy-GB"/>
        </w:rPr>
        <w:tab/>
        <w:t>Sut i Gysylltu â NI</w:t>
      </w:r>
      <w:r>
        <w:rPr>
          <w:color w:val="FFFFFF"/>
          <w:shd w:val="clear" w:color="auto" w:fill="9DC3E6"/>
          <w:lang w:bidi="cy-GB"/>
        </w:rPr>
        <w:tab/>
      </w:r>
    </w:p>
    <w:p w14:paraId="55BA5D59" w14:textId="77777777" w:rsidR="00837D09" w:rsidRDefault="002467CB">
      <w:pPr>
        <w:pStyle w:val="BodyText"/>
        <w:spacing w:before="165" w:line="297" w:lineRule="auto"/>
        <w:ind w:left="313" w:right="1235"/>
      </w:pPr>
      <w:r>
        <w:rPr>
          <w:lang w:bidi="cy-GB"/>
        </w:rPr>
        <w:t>Cysylltwch â’r Practis os oes gennych unrhyw gwestiynau neu os oes angen mynediad at ein hysbysiad preifatrwydd llawn:</w:t>
      </w:r>
    </w:p>
    <w:p w14:paraId="699C109F" w14:textId="0CBE35D5" w:rsidR="00837D09" w:rsidRPr="000C69B3" w:rsidRDefault="000C69B3">
      <w:pPr>
        <w:pStyle w:val="BodyText"/>
        <w:spacing w:before="2"/>
        <w:ind w:left="313"/>
      </w:pPr>
      <w:r>
        <w:rPr>
          <w:lang w:bidi="cy-GB"/>
        </w:rPr>
        <w:t xml:space="preserve">St Isan Road Surgery </w:t>
      </w:r>
    </w:p>
    <w:p w14:paraId="2336962E" w14:textId="4D069F53" w:rsidR="00837D09" w:rsidRPr="000C69B3" w:rsidRDefault="002467CB">
      <w:pPr>
        <w:pStyle w:val="BodyText"/>
        <w:spacing w:before="58"/>
        <w:ind w:left="313"/>
      </w:pPr>
      <w:r>
        <w:rPr>
          <w:b/>
          <w:lang w:bidi="cy-GB"/>
        </w:rPr>
        <w:t xml:space="preserve">Ffôn: </w:t>
      </w:r>
      <w:r w:rsidR="000C69B3">
        <w:rPr>
          <w:lang w:bidi="cy-GB"/>
        </w:rPr>
        <w:t>029 2061 2333</w:t>
      </w:r>
    </w:p>
    <w:p w14:paraId="002C2434" w14:textId="18FB70A8" w:rsidR="00837D09" w:rsidRPr="000C69B3" w:rsidRDefault="002467CB">
      <w:pPr>
        <w:spacing w:before="59"/>
        <w:ind w:left="313"/>
        <w:rPr>
          <w:sz w:val="20"/>
        </w:rPr>
      </w:pPr>
      <w:r>
        <w:rPr>
          <w:b/>
          <w:sz w:val="20"/>
          <w:lang w:bidi="cy-GB"/>
        </w:rPr>
        <w:t xml:space="preserve">E-bost: </w:t>
      </w:r>
      <w:hyperlink r:id="rId8" w:history="1">
        <w:r w:rsidR="000C69B3" w:rsidRPr="00A642C8">
          <w:rPr>
            <w:rStyle w:val="Hyperlink"/>
            <w:sz w:val="20"/>
            <w:lang w:bidi="cy-GB"/>
          </w:rPr>
          <w:t>enquiries.w97053@wales.nhs.uk</w:t>
        </w:r>
      </w:hyperlink>
      <w:r w:rsidR="000C69B3">
        <w:rPr>
          <w:sz w:val="20"/>
          <w:lang w:bidi="cy-GB"/>
        </w:rPr>
        <w:t xml:space="preserve"> </w:t>
      </w:r>
    </w:p>
    <w:p w14:paraId="387588ED" w14:textId="7E6EA1E7" w:rsidR="00837D09" w:rsidRPr="000C69B3" w:rsidRDefault="002467CB">
      <w:pPr>
        <w:pStyle w:val="BodyText"/>
        <w:spacing w:before="58"/>
        <w:ind w:left="313"/>
      </w:pPr>
      <w:r>
        <w:rPr>
          <w:b/>
          <w:lang w:bidi="cy-GB"/>
        </w:rPr>
        <w:t xml:space="preserve">Gwefan: </w:t>
      </w:r>
      <w:hyperlink r:id="rId9" w:history="1">
        <w:r w:rsidR="000C69B3" w:rsidRPr="00A642C8">
          <w:rPr>
            <w:rStyle w:val="Hyperlink"/>
            <w:lang w:bidi="cy-GB"/>
          </w:rPr>
          <w:t>www.stisanroadsurgery.co.uk</w:t>
        </w:r>
      </w:hyperlink>
      <w:r w:rsidR="000C69B3">
        <w:rPr>
          <w:lang w:bidi="cy-GB"/>
        </w:rPr>
        <w:t xml:space="preserve"> </w:t>
      </w:r>
    </w:p>
    <w:p w14:paraId="1012C21F" w14:textId="325801BA" w:rsidR="00837D09" w:rsidRDefault="00213320">
      <w:pPr>
        <w:pStyle w:val="BodyText"/>
        <w:ind w:left="168"/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D3E3F8" wp14:editId="6A46585A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4711700" cy="1752600"/>
                <wp:effectExtent l="0" t="0" r="1270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7"/>
                              <w:gridCol w:w="3649"/>
                            </w:tblGrid>
                            <w:tr w:rsidR="00837D09" w14:paraId="35B9CBAD" w14:textId="77777777">
                              <w:trPr>
                                <w:trHeight w:val="2081"/>
                              </w:trPr>
                              <w:tc>
                                <w:tcPr>
                                  <w:tcW w:w="3457" w:type="dxa"/>
                                </w:tcPr>
                                <w:p w14:paraId="1BF55B67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bidi="cy-GB"/>
                                    </w:rPr>
                                    <w:t>Swyddog Diogelu Data:</w:t>
                                  </w:r>
                                </w:p>
                                <w:p w14:paraId="2EC0418E" w14:textId="77777777" w:rsidR="00837D09" w:rsidRDefault="00837D09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14:paraId="209FC339" w14:textId="1C74151E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8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 xml:space="preserve">DHCW - Gwasanaeth </w:t>
                                  </w:r>
                                  <w:r w:rsidR="00213320">
                                    <w:rPr>
                                      <w:sz w:val="20"/>
                                      <w:lang w:bidi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efnogi’r Swyddog Diogelu Data</w:t>
                                  </w:r>
                                  <w:r w:rsidR="00213320">
                                    <w:rPr>
                                      <w:sz w:val="20"/>
                                      <w:lang w:bidi="cy-GB"/>
                                    </w:rPr>
                                    <w:br/>
                                  </w: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Llawr 5, Tŷ Glan-yr-Afon</w:t>
                                  </w:r>
                                </w:p>
                                <w:p w14:paraId="2C1124FF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1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21 Heol Ddwyreiniol Y Bont-faen, Caerdydd</w:t>
                                  </w:r>
                                </w:p>
                                <w:p w14:paraId="28C50276" w14:textId="77777777" w:rsidR="00837D09" w:rsidRDefault="002467CB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CF11 9AD</w:t>
                                  </w:r>
                                </w:p>
                                <w:p w14:paraId="28FC28B5" w14:textId="77777777" w:rsidR="00837D09" w:rsidRDefault="002467CB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 xml:space="preserve">E-bost: </w:t>
                                  </w:r>
                                  <w:hyperlink r:id="rId10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  <w:lang w:bidi="cy-GB"/>
                                      </w:rPr>
                                      <w:t>DHCWGMPDPO@wales.nhs.uk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6CB2784D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bidi="cy-GB"/>
                                    </w:rPr>
                                    <w:t>Swyddfa’r Comisiynydd Gwybodaeth:</w:t>
                                  </w:r>
                                </w:p>
                                <w:p w14:paraId="15BE05EE" w14:textId="77777777" w:rsidR="00837D09" w:rsidRDefault="002467CB">
                                  <w:pPr>
                                    <w:pStyle w:val="TableParagraph"/>
                                    <w:spacing w:before="178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Information Commissioner’s Office</w:t>
                                  </w:r>
                                </w:p>
                                <w:p w14:paraId="35F63AED" w14:textId="77777777" w:rsidR="00837D09" w:rsidRDefault="002467CB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Wycliffe House</w:t>
                                  </w:r>
                                </w:p>
                                <w:p w14:paraId="423F6A2B" w14:textId="77777777" w:rsidR="00837D09" w:rsidRDefault="002467C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Water Lane,</w:t>
                                  </w:r>
                                </w:p>
                                <w:p w14:paraId="15D8C5D2" w14:textId="701E9B66" w:rsidR="00837D09" w:rsidRDefault="002467CB">
                                  <w:pPr>
                                    <w:pStyle w:val="TableParagraph"/>
                                    <w:spacing w:before="1" w:line="355" w:lineRule="auto"/>
                                    <w:ind w:right="19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Wilmslow SK9 5AF Ffôn: 0303 123</w:t>
                                  </w:r>
                                  <w:r w:rsidR="00213320">
                                    <w:rPr>
                                      <w:sz w:val="20"/>
                                      <w:lang w:bidi="cy-GB"/>
                                    </w:rPr>
                                    <w:t xml:space="preserve"> 11</w:t>
                                  </w: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13</w:t>
                                  </w:r>
                                </w:p>
                                <w:p w14:paraId="3829C6BB" w14:textId="77777777" w:rsidR="00837D09" w:rsidRDefault="002467CB">
                                  <w:pPr>
                                    <w:pStyle w:val="TableParagraph"/>
                                    <w:spacing w:before="4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 xml:space="preserve">Gwefan: </w:t>
                                  </w:r>
                                  <w:hyperlink r:id="rId11">
                                    <w:r>
                                      <w:rPr>
                                        <w:sz w:val="20"/>
                                        <w:lang w:bidi="cy-GB"/>
                                      </w:rPr>
                                      <w:t>www.</w:t>
                                    </w:r>
                                  </w:hyperlink>
                                  <w:hyperlink r:id="rId12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  <w:lang w:bidi="cy-GB"/>
                                      </w:rPr>
                                      <w:t>ico.org.uk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3C77A39" w14:textId="77777777" w:rsidR="00837D09" w:rsidRDefault="00837D0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E3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4.4pt;width:371pt;height:138pt;z-index:1573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7"/>
                        <w:gridCol w:w="3649"/>
                      </w:tblGrid>
                      <w:tr w:rsidR="00837D09" w14:paraId="35B9CBAD" w14:textId="77777777">
                        <w:trPr>
                          <w:trHeight w:val="2081"/>
                        </w:trPr>
                        <w:tc>
                          <w:tcPr>
                            <w:tcW w:w="3457" w:type="dxa"/>
                          </w:tcPr>
                          <w:p w14:paraId="1BF55B67" w14:textId="77777777" w:rsidR="00837D09" w:rsidRDefault="002467CB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bidi="cy-GB"/>
                              </w:rPr>
                              <w:t>Swyddog Diogelu Data:</w:t>
                            </w:r>
                          </w:p>
                          <w:p w14:paraId="2EC0418E" w14:textId="77777777" w:rsidR="00837D09" w:rsidRDefault="00837D09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14:paraId="209FC339" w14:textId="1C74151E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8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 xml:space="preserve">DHCW - Gwasanaeth </w:t>
                            </w:r>
                            <w:r w:rsidR="00213320">
                              <w:rPr>
                                <w:sz w:val="20"/>
                                <w:lang w:bidi="cy-GB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bidi="cy-GB"/>
                              </w:rPr>
                              <w:t>efnogi’r Swyddog Diogelu Data</w:t>
                            </w:r>
                            <w:r w:rsidR="00213320">
                              <w:rPr>
                                <w:sz w:val="20"/>
                                <w:lang w:bidi="cy-GB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bidi="cy-GB"/>
                              </w:rPr>
                              <w:t>Llawr 5, Tŷ Glan-yr-Afon</w:t>
                            </w:r>
                          </w:p>
                          <w:p w14:paraId="2C1124FF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1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21 Heol Ddwyreiniol Y Bont-faen, Caerdydd</w:t>
                            </w:r>
                          </w:p>
                          <w:p w14:paraId="28C50276" w14:textId="77777777" w:rsidR="00837D09" w:rsidRDefault="002467CB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CF11 9AD</w:t>
                            </w:r>
                          </w:p>
                          <w:p w14:paraId="28FC28B5" w14:textId="77777777" w:rsidR="00837D09" w:rsidRDefault="002467CB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 xml:space="preserve">E-bost: </w:t>
                            </w:r>
                            <w:hyperlink r:id="rId13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  <w:lang w:bidi="cy-GB"/>
                                </w:rPr>
                                <w:t>DHCWGMPDPO@wales.nhs.uk</w:t>
                              </w:r>
                            </w:hyperlink>
                          </w:p>
                        </w:tc>
                        <w:tc>
                          <w:tcPr>
                            <w:tcW w:w="3649" w:type="dxa"/>
                          </w:tcPr>
                          <w:p w14:paraId="6CB2784D" w14:textId="77777777" w:rsidR="00837D09" w:rsidRDefault="002467CB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bidi="cy-GB"/>
                              </w:rPr>
                              <w:t>Swyddfa’r Comisiynydd Gwybodaeth:</w:t>
                            </w:r>
                          </w:p>
                          <w:p w14:paraId="15BE05EE" w14:textId="77777777" w:rsidR="00837D09" w:rsidRDefault="002467CB">
                            <w:pPr>
                              <w:pStyle w:val="TableParagraph"/>
                              <w:spacing w:before="178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Information Commissioner’s Office</w:t>
                            </w:r>
                          </w:p>
                          <w:p w14:paraId="35F63AED" w14:textId="77777777" w:rsidR="00837D09" w:rsidRDefault="002467CB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Wycliffe House</w:t>
                            </w:r>
                          </w:p>
                          <w:p w14:paraId="423F6A2B" w14:textId="77777777" w:rsidR="00837D09" w:rsidRDefault="002467C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Water Lane,</w:t>
                            </w:r>
                          </w:p>
                          <w:p w14:paraId="15D8C5D2" w14:textId="701E9B66" w:rsidR="00837D09" w:rsidRDefault="002467CB">
                            <w:pPr>
                              <w:pStyle w:val="TableParagraph"/>
                              <w:spacing w:before="1" w:line="355" w:lineRule="auto"/>
                              <w:ind w:right="19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Wilmslow SK9 5AF Ffôn: 0303 123</w:t>
                            </w:r>
                            <w:r w:rsidR="00213320">
                              <w:rPr>
                                <w:sz w:val="20"/>
                                <w:lang w:bidi="cy-GB"/>
                              </w:rPr>
                              <w:t xml:space="preserve"> 11</w:t>
                            </w:r>
                            <w:r>
                              <w:rPr>
                                <w:sz w:val="20"/>
                                <w:lang w:bidi="cy-GB"/>
                              </w:rPr>
                              <w:t>13</w:t>
                            </w:r>
                          </w:p>
                          <w:p w14:paraId="3829C6BB" w14:textId="77777777" w:rsidR="00837D09" w:rsidRDefault="002467CB">
                            <w:pPr>
                              <w:pStyle w:val="TableParagraph"/>
                              <w:spacing w:before="4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 xml:space="preserve">Gwefan: </w:t>
                            </w:r>
                            <w:hyperlink r:id="rId14">
                              <w:r>
                                <w:rPr>
                                  <w:sz w:val="20"/>
                                  <w:lang w:bidi="cy-GB"/>
                                </w:rPr>
                                <w:t>www.</w:t>
                              </w:r>
                            </w:hyperlink>
                            <w:hyperlink r:id="rId15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  <w:lang w:bidi="cy-GB"/>
                                </w:rPr>
                                <w:t>ico.org.uk</w:t>
                              </w:r>
                            </w:hyperlink>
                          </w:p>
                        </w:tc>
                      </w:tr>
                    </w:tbl>
                    <w:p w14:paraId="33C77A39" w14:textId="77777777" w:rsidR="00837D09" w:rsidRDefault="00837D0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7CB">
        <w:rPr>
          <w:lang w:bidi="cy-GB"/>
        </w:rPr>
        <w:br w:type="column"/>
      </w:r>
      <w:r w:rsidR="002467CB">
        <w:rPr>
          <w:noProof/>
          <w:lang w:bidi="cy-GB"/>
        </w:rPr>
        <mc:AlternateContent>
          <mc:Choice Requires="wpg">
            <w:drawing>
              <wp:inline distT="0" distB="0" distL="0" distR="0" wp14:anchorId="7F9004B0" wp14:editId="6F2E621A">
                <wp:extent cx="4413885" cy="714375"/>
                <wp:effectExtent l="2540" t="0" r="3175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714375"/>
                          <a:chOff x="0" y="0"/>
                          <a:chExt cx="6951" cy="1125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"/>
                            <a:ext cx="6951" cy="52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A1E5" w14:textId="77777777" w:rsidR="00837D09" w:rsidRDefault="002467CB">
                              <w:pPr>
                                <w:spacing w:before="64"/>
                                <w:ind w:left="1325" w:right="13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lang w:bidi="cy-GB"/>
                                </w:rPr>
                                <w:t>Cyflwyniad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1" cy="59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9EBD" w14:textId="1D18968E" w:rsidR="00837D09" w:rsidRPr="006718B0" w:rsidRDefault="002467CB" w:rsidP="006718B0">
                              <w:pPr>
                                <w:spacing w:before="6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718B0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  <w:lang w:bidi="cy-GB"/>
                                </w:rPr>
                                <w:t>Gwybodaeth Preifatrwydd ar gyfer Cleifion Newydd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004B0" id="Group 9" o:spid="_x0000_s1027" style="width:347.55pt;height:56.25pt;mso-position-horizontal-relative:char;mso-position-vertical-relative:line" coordsize="695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">
                <v:shape id="Text Box 11" o:spid="_x0000_s1028" type="#_x0000_t202" style="position:absolute;top:596;width:69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" fillcolor="#9dc3e6" stroked="f">
                  <v:textbox inset="0,0,0,0">
                    <w:txbxContent>
                      <w:p w14:paraId="4D5FA1E5" w14:textId="77777777" w:rsidR="00837D09" w:rsidRDefault="002467CB">
                        <w:pPr>
                          <w:spacing w:before="64"/>
                          <w:ind w:left="1325" w:right="1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lang w:bidi="cy-GB"/>
                          </w:rPr>
                          <w:t>Cyflwyniad</w:t>
                        </w:r>
                      </w:p>
                    </w:txbxContent>
                  </v:textbox>
                </v:shape>
                <v:shape id="Text Box 10" o:spid="_x0000_s1029" type="#_x0000_t202" style="position:absolute;width:695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" fillcolor="#5b9bd4" stroked="f">
                  <v:textbox inset="0,0,0,0">
                    <w:txbxContent>
                      <w:p w14:paraId="75B89EBD" w14:textId="1D18968E" w:rsidR="00837D09" w:rsidRPr="006718B0" w:rsidRDefault="002467CB" w:rsidP="006718B0">
                        <w:pPr>
                          <w:spacing w:before="6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718B0">
                          <w:rPr>
                            <w:b/>
                            <w:color w:val="FFFFFF"/>
                            <w:sz w:val="28"/>
                            <w:szCs w:val="28"/>
                            <w:lang w:bidi="cy-GB"/>
                          </w:rPr>
                          <w:t>Gwybodaeth Preifatrwydd ar gyfer Cleifion Newydd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DCED8" w14:textId="77777777" w:rsidR="00837D09" w:rsidRDefault="002467CB">
      <w:pPr>
        <w:pStyle w:val="BodyText"/>
        <w:spacing w:before="41" w:line="256" w:lineRule="auto"/>
        <w:ind w:left="263" w:right="245"/>
        <w:jc w:val="both"/>
      </w:pPr>
      <w:r>
        <w:rPr>
          <w:lang w:bidi="cy-GB"/>
        </w:rPr>
        <w:t>Fel claf, bydd angen i’n practis gadw gwybodaeth amdanoch er mwyn darparu gofal a thriniaeth. Bydd y daflen hon yn esbonio'n gryno pa wybodaeth y mae'r Practis yn ei chasglu amdanoch a sut rydym yn cadw'r wybodaeth hon yn ddiogel. I gael rhagor o wybodaeth, cysylltwch â’r practis neu cyfeiriwch at ein prif hysbysiad preifatrwydd sydd ar gael ar gais neu drwy ein gwefan.</w:t>
      </w:r>
    </w:p>
    <w:p w14:paraId="38E4F50F" w14:textId="77777777" w:rsidR="00837D09" w:rsidRDefault="002467CB">
      <w:pPr>
        <w:pStyle w:val="Heading1"/>
        <w:tabs>
          <w:tab w:val="left" w:pos="1134"/>
          <w:tab w:val="left" w:pos="7139"/>
        </w:tabs>
        <w:spacing w:before="79"/>
        <w:ind w:left="188"/>
      </w:pPr>
      <w:r>
        <w:rPr>
          <w:color w:val="FFFFFF"/>
          <w:shd w:val="clear" w:color="auto" w:fill="9DC3E6"/>
          <w:lang w:bidi="cy-GB"/>
        </w:rPr>
        <w:t xml:space="preserve"> </w:t>
      </w:r>
      <w:r>
        <w:rPr>
          <w:color w:val="FFFFFF"/>
          <w:shd w:val="clear" w:color="auto" w:fill="9DC3E6"/>
          <w:lang w:bidi="cy-GB"/>
        </w:rPr>
        <w:tab/>
        <w:t>Pa wybodaeth ydym yn ei chasglu amdanoch?</w:t>
      </w:r>
      <w:r>
        <w:rPr>
          <w:color w:val="FFFFFF"/>
          <w:shd w:val="clear" w:color="auto" w:fill="9DC3E6"/>
          <w:lang w:bidi="cy-GB"/>
        </w:rPr>
        <w:tab/>
      </w:r>
    </w:p>
    <w:p w14:paraId="429A09F4" w14:textId="77777777" w:rsidR="00837D09" w:rsidRDefault="002467CB">
      <w:pPr>
        <w:pStyle w:val="BodyText"/>
        <w:spacing w:before="122" w:line="285" w:lineRule="auto"/>
        <w:ind w:left="227" w:right="215"/>
        <w:jc w:val="both"/>
      </w:pPr>
      <w:r>
        <w:rPr>
          <w:lang w:bidi="cy-GB"/>
        </w:rPr>
        <w:t>Byddwn yn casglu gwybodaeth amdanoch chi, eich iechyd a'r gofal iechyd a gawsoch.</w:t>
      </w:r>
    </w:p>
    <w:p w14:paraId="2A7CB6C0" w14:textId="77777777" w:rsidR="00837D09" w:rsidRDefault="002467CB">
      <w:pPr>
        <w:pStyle w:val="BodyText"/>
        <w:spacing w:before="119" w:line="285" w:lineRule="auto"/>
        <w:ind w:left="227" w:right="217"/>
        <w:jc w:val="both"/>
      </w:pPr>
      <w:r>
        <w:rPr>
          <w:lang w:bidi="cy-GB"/>
        </w:rPr>
        <w:t>Bydd hyn yn cynnwys gwybodaeth bersonol fel eich rhif GIG, enw, cyfeiriad, manylion cyswllt, dyddiad geni a pherthynas agosaf.</w:t>
      </w:r>
    </w:p>
    <w:p w14:paraId="0D7BA6D0" w14:textId="77777777" w:rsidR="00837D09" w:rsidRDefault="002467CB">
      <w:pPr>
        <w:pStyle w:val="BodyText"/>
        <w:spacing w:before="120" w:line="285" w:lineRule="auto"/>
        <w:ind w:left="227" w:right="205"/>
        <w:jc w:val="both"/>
      </w:pPr>
      <w:r>
        <w:rPr>
          <w:lang w:bidi="cy-GB"/>
        </w:rPr>
        <w:t>Byddwn hefyd yn casglu gwybodaeth bersonol sensitif amdanoch (sef ‘data categori arbennig’) sy’n cynnwys gwybodaeth yn ymwneud â’ch iechyd (apwyntiadau, ymweliadau, gwybodaeth am driniaethau, canlyniadau profion, pelydrau-X neu adroddiadau), a gallai gynnwys gwybodaeth yn ymwneud â’ch cyfeiriadedd rhywiol, hil neu grefydd.</w:t>
      </w:r>
    </w:p>
    <w:p w14:paraId="5BBB42D7" w14:textId="77777777" w:rsidR="00837D09" w:rsidRDefault="002467CB">
      <w:pPr>
        <w:pStyle w:val="BodyText"/>
        <w:spacing w:before="120" w:line="256" w:lineRule="auto"/>
        <w:ind w:left="227" w:right="215"/>
        <w:jc w:val="both"/>
      </w:pPr>
      <w:r>
        <w:rPr>
          <w:lang w:bidi="cy-GB"/>
        </w:rPr>
        <w:t>Mae’r rhan fwyaf o’r wybodaeth rydym yn ei chasglu ac yn ei chadw amdanoch yn rhan o’ch cofnod meddygol ac fe’i cedwir yn bennaf i sicrhau eich bod yn derbyn y driniaeth a’r gofal gorau posibl.</w:t>
      </w:r>
    </w:p>
    <w:p w14:paraId="3A0024AC" w14:textId="77777777" w:rsidR="00837D09" w:rsidRDefault="00837D09">
      <w:pPr>
        <w:pStyle w:val="BodyText"/>
        <w:spacing w:before="5"/>
        <w:ind w:left="0"/>
        <w:rPr>
          <w:sz w:val="4"/>
        </w:rPr>
      </w:pPr>
    </w:p>
    <w:p w14:paraId="328BA9E9" w14:textId="1AF2EF94" w:rsidR="00837D09" w:rsidRDefault="002467CB">
      <w:pPr>
        <w:pStyle w:val="BodyText"/>
        <w:ind w:left="178"/>
      </w:pPr>
      <w:r>
        <w:rPr>
          <w:noProof/>
          <w:lang w:bidi="cy-GB"/>
        </w:rPr>
        <mc:AlternateContent>
          <mc:Choice Requires="wps">
            <w:drawing>
              <wp:inline distT="0" distB="0" distL="0" distR="0" wp14:anchorId="48BE0E35" wp14:editId="13075274">
                <wp:extent cx="4413885" cy="345440"/>
                <wp:effectExtent l="0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454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974" w14:textId="77777777" w:rsidR="00837D09" w:rsidRDefault="002467CB">
                            <w:pPr>
                              <w:spacing w:before="65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Sut mae'ch data personol yn cael eu casglu?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0E35" id="Text Box 8" o:spid="_x0000_s1030" type="#_x0000_t202" style="width:347.5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" fillcolor="#9dc3e6" stroked="f">
                <v:textbox inset="0,0,0,0">
                  <w:txbxContent>
                    <w:p w14:paraId="350E4974" w14:textId="77777777" w:rsidR="00837D09" w:rsidRDefault="002467CB">
                      <w:pPr>
                        <w:spacing w:before="65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Sut mae'ch data personol yn cael eu casglu?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217CD" w14:textId="77777777" w:rsidR="00837D09" w:rsidRDefault="002467CB">
      <w:pPr>
        <w:pStyle w:val="BodyText"/>
        <w:jc w:val="both"/>
      </w:pPr>
      <w:r>
        <w:rPr>
          <w:lang w:bidi="cy-GB"/>
        </w:rPr>
        <w:t>Caiff yr wybodaeth a gadwn ei chasglu trwy lwybrau amrywiol. Gallai’r rhain gynnwys:</w:t>
      </w:r>
    </w:p>
    <w:p w14:paraId="7257EA3D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before="158" w:line="273" w:lineRule="exact"/>
        <w:rPr>
          <w:sz w:val="20"/>
        </w:rPr>
      </w:pPr>
      <w:r>
        <w:rPr>
          <w:sz w:val="20"/>
          <w:lang w:bidi="cy-GB"/>
        </w:rPr>
        <w:t>Rhyngweithio uniongyrchol â chi fel ein claf</w:t>
      </w:r>
    </w:p>
    <w:p w14:paraId="31C20D0A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ind w:left="529" w:right="226"/>
        <w:rPr>
          <w:sz w:val="20"/>
        </w:rPr>
      </w:pPr>
      <w:r>
        <w:rPr>
          <w:sz w:val="20"/>
          <w:lang w:bidi="cy-GB"/>
        </w:rPr>
        <w:t>Yn anuniongyrchol gan ddarparwyr gofal iechyd eraill, er enghraifft pan fyddwch yn mynd i sefydliadau eraill sy'n darparu gwasanaethau iechyd neu ofal cymdeithasol</w:t>
      </w:r>
    </w:p>
    <w:p w14:paraId="7C7AFB3E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0" w:lineRule="exact"/>
        <w:rPr>
          <w:sz w:val="20"/>
        </w:rPr>
      </w:pPr>
      <w:r>
        <w:rPr>
          <w:sz w:val="20"/>
          <w:lang w:bidi="cy-GB"/>
        </w:rPr>
        <w:t>Trwy ddyfeisiau monitro y gellir eu gwisgo fel monitorau pwysedd gwaed</w:t>
      </w:r>
    </w:p>
    <w:p w14:paraId="0B1C28C7" w14:textId="77777777" w:rsidR="00837D09" w:rsidRDefault="00837D09">
      <w:pPr>
        <w:spacing w:line="273" w:lineRule="exact"/>
        <w:rPr>
          <w:sz w:val="20"/>
        </w:rPr>
        <w:sectPr w:rsidR="00837D09" w:rsidSect="0045371B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180" w:space="1231"/>
            <w:col w:w="7249"/>
          </w:cols>
        </w:sectPr>
      </w:pPr>
    </w:p>
    <w:p w14:paraId="5255011B" w14:textId="0962E781" w:rsidR="00837D09" w:rsidRDefault="00837D09">
      <w:pPr>
        <w:pStyle w:val="BodyText"/>
        <w:spacing w:line="240" w:lineRule="exact"/>
        <w:ind w:left="8920" w:right="6207"/>
        <w:jc w:val="center"/>
      </w:pPr>
    </w:p>
    <w:p w14:paraId="22184619" w14:textId="77777777" w:rsidR="00837D09" w:rsidRDefault="002467CB">
      <w:pPr>
        <w:pStyle w:val="ListParagraph"/>
        <w:numPr>
          <w:ilvl w:val="1"/>
          <w:numId w:val="1"/>
        </w:numPr>
        <w:tabs>
          <w:tab w:val="left" w:pos="8941"/>
        </w:tabs>
        <w:ind w:right="225"/>
        <w:jc w:val="both"/>
        <w:rPr>
          <w:sz w:val="20"/>
        </w:rPr>
      </w:pPr>
      <w:r>
        <w:rPr>
          <w:noProof/>
          <w:lang w:bidi="cy-GB"/>
        </w:rPr>
        <w:drawing>
          <wp:anchor distT="0" distB="0" distL="0" distR="0" simplePos="0" relativeHeight="15729664" behindDoc="0" locked="0" layoutInCell="1" allowOverlap="1" wp14:anchorId="2FDD96E2" wp14:editId="62F22441">
            <wp:simplePos x="0" y="0"/>
            <wp:positionH relativeFrom="page">
              <wp:posOffset>497009</wp:posOffset>
            </wp:positionH>
            <wp:positionV relativeFrom="paragraph">
              <wp:posOffset>377830</wp:posOffset>
            </wp:positionV>
            <wp:extent cx="4364654" cy="426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cy-GB"/>
        </w:rPr>
        <w:drawing>
          <wp:anchor distT="0" distB="0" distL="0" distR="0" simplePos="0" relativeHeight="487503872" behindDoc="1" locked="0" layoutInCell="1" allowOverlap="1" wp14:anchorId="7E65CEBD" wp14:editId="22B935E7">
            <wp:simplePos x="0" y="0"/>
            <wp:positionH relativeFrom="page">
              <wp:posOffset>5824913</wp:posOffset>
            </wp:positionH>
            <wp:positionV relativeFrom="paragraph">
              <wp:posOffset>390238</wp:posOffset>
            </wp:positionV>
            <wp:extent cx="4364654" cy="426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bidi="cy-GB"/>
        </w:rPr>
        <w:t>Technolegau wedi’u hawtomeiddio. Er enghraifft, pan fyddwch yn rhyngweithio â’n gwefan, efallai y byddwn yn casglu data’n awtomatig am eich offer, eich gweithredoedd ac arferion/patrymau o ran pori.</w:t>
      </w:r>
    </w:p>
    <w:p w14:paraId="1845E608" w14:textId="77777777" w:rsidR="00837D09" w:rsidRDefault="00837D09">
      <w:pPr>
        <w:jc w:val="both"/>
        <w:rPr>
          <w:sz w:val="20"/>
        </w:rPr>
        <w:sectPr w:rsidR="00837D09" w:rsidSect="0045371B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4C96762E" w14:textId="25E96206" w:rsidR="00837D09" w:rsidRDefault="002467CB">
      <w:pPr>
        <w:pStyle w:val="BodyText"/>
        <w:tabs>
          <w:tab w:val="left" w:pos="8579"/>
        </w:tabs>
        <w:ind w:left="188"/>
      </w:pPr>
      <w:r>
        <w:rPr>
          <w:noProof/>
          <w:position w:val="2"/>
          <w:lang w:bidi="cy-GB"/>
        </w:rPr>
        <w:lastRenderedPageBreak/>
        <mc:AlternateContent>
          <mc:Choice Requires="wps">
            <w:drawing>
              <wp:inline distT="0" distB="0" distL="0" distR="0" wp14:anchorId="3655A188" wp14:editId="2F6A8E7F">
                <wp:extent cx="4413885" cy="355600"/>
                <wp:effectExtent l="0" t="0" r="0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2ACB" w14:textId="77777777" w:rsidR="00837D09" w:rsidRDefault="002467CB">
                            <w:pPr>
                              <w:spacing w:before="64"/>
                              <w:ind w:left="15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Sut ydym yn defnyddio’ch gwybodaeth?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5A188" id="Text Box 6" o:spid="_x0000_s1031" type="#_x0000_t202" style="width:347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" fillcolor="#9dc3e6" stroked="f">
                <v:textbox inset="0,0,0,0">
                  <w:txbxContent>
                    <w:p w14:paraId="116A2ACB" w14:textId="77777777" w:rsidR="00837D09" w:rsidRDefault="002467CB">
                      <w:pPr>
                        <w:spacing w:before="64"/>
                        <w:ind w:left="15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Sut ydym yn defnyddio’ch gwybodaeth?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lang w:bidi="cy-GB"/>
        </w:rPr>
        <w:tab/>
      </w:r>
      <w:r>
        <w:rPr>
          <w:noProof/>
          <w:lang w:bidi="cy-GB"/>
        </w:rPr>
        <mc:AlternateContent>
          <mc:Choice Requires="wps">
            <w:drawing>
              <wp:inline distT="0" distB="0" distL="0" distR="0" wp14:anchorId="62039D16" wp14:editId="44060A38">
                <wp:extent cx="4413885" cy="365125"/>
                <wp:effectExtent l="2540" t="3175" r="3175" b="31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8BEE" w14:textId="77777777" w:rsidR="00837D09" w:rsidRDefault="002467CB">
                            <w:pPr>
                              <w:spacing w:before="64"/>
                              <w:ind w:left="6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Ein sail gyfreithiol ar gyfer prosesu eich data personol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39D16" id="Text Box 5" o:spid="_x0000_s1032" type="#_x0000_t202" style="width:347.5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" fillcolor="#9dc3e6" stroked="f">
                <v:textbox inset="0,0,0,0">
                  <w:txbxContent>
                    <w:p w14:paraId="44E18BEE" w14:textId="77777777" w:rsidR="00837D09" w:rsidRDefault="002467CB">
                      <w:pPr>
                        <w:spacing w:before="64"/>
                        <w:ind w:left="6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Ein sail gyfreithiol ar gyfer prosesu eich data personol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A22B" w14:textId="77777777" w:rsidR="00837D09" w:rsidRDefault="00837D09">
      <w:pPr>
        <w:sectPr w:rsidR="00837D09" w:rsidSect="0045371B"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219A3532" w14:textId="77777777" w:rsidR="00837D09" w:rsidRDefault="002467CB">
      <w:pPr>
        <w:pStyle w:val="BodyText"/>
        <w:spacing w:before="10" w:line="285" w:lineRule="auto"/>
        <w:ind w:right="38"/>
        <w:jc w:val="both"/>
      </w:pPr>
      <w:r>
        <w:rPr>
          <w:lang w:bidi="cy-GB"/>
        </w:rPr>
        <w:t>Caiff yr wybodaeth y byddwn yn ei chasglu amdanoch ei defnyddio’n bennaf ar gyfer eich gofal a’ch triniaeth uniongyrchol, ond gellid ei defnyddio hefyd at y dibenion canlynol:</w:t>
      </w:r>
    </w:p>
    <w:p w14:paraId="33F79662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7"/>
        <w:ind w:left="812" w:hanging="567"/>
        <w:rPr>
          <w:sz w:val="20"/>
        </w:rPr>
      </w:pPr>
      <w:r>
        <w:rPr>
          <w:sz w:val="20"/>
          <w:lang w:bidi="cy-GB"/>
        </w:rPr>
        <w:t>Rheoli gwasanaethau gofal iechyd</w:t>
      </w:r>
    </w:p>
    <w:p w14:paraId="3C50F190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  <w:lang w:bidi="cy-GB"/>
        </w:rPr>
        <w:t>Cymryd rhan mewn rhaglenni sgrinio cenedlaethol</w:t>
      </w:r>
    </w:p>
    <w:p w14:paraId="084FF17D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  <w:lang w:bidi="cy-GB"/>
        </w:rPr>
        <w:t>Gofynion casglu data cenedlaethol</w:t>
      </w:r>
    </w:p>
    <w:p w14:paraId="7DF0098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  <w:lang w:bidi="cy-GB"/>
        </w:rPr>
        <w:t>Ymchwil feddygol ac archwilio clinigol</w:t>
      </w:r>
    </w:p>
    <w:p w14:paraId="7CAA2D99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0"/>
        <w:ind w:left="812" w:hanging="567"/>
        <w:rPr>
          <w:sz w:val="20"/>
        </w:rPr>
      </w:pPr>
      <w:r>
        <w:rPr>
          <w:sz w:val="20"/>
          <w:lang w:bidi="cy-GB"/>
        </w:rPr>
        <w:t>Gofynion cyfreithiol</w:t>
      </w:r>
    </w:p>
    <w:p w14:paraId="27A4313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4"/>
        <w:ind w:left="812" w:hanging="567"/>
        <w:rPr>
          <w:sz w:val="20"/>
        </w:rPr>
      </w:pPr>
      <w:r>
        <w:rPr>
          <w:sz w:val="20"/>
          <w:lang w:bidi="cy-GB"/>
        </w:rPr>
        <w:t>Diogelwch ein staff a’n safle</w:t>
      </w:r>
    </w:p>
    <w:p w14:paraId="61008403" w14:textId="77777777" w:rsidR="00837D09" w:rsidRDefault="00837D09">
      <w:pPr>
        <w:pStyle w:val="BodyText"/>
        <w:spacing w:before="11" w:after="1"/>
        <w:ind w:left="0"/>
        <w:rPr>
          <w:sz w:val="15"/>
        </w:rPr>
      </w:pPr>
    </w:p>
    <w:p w14:paraId="6BD5450C" w14:textId="0A460705" w:rsidR="00837D09" w:rsidRDefault="002467CB">
      <w:pPr>
        <w:pStyle w:val="BodyText"/>
        <w:ind w:left="188" w:right="-144"/>
      </w:pPr>
      <w:r>
        <w:rPr>
          <w:noProof/>
          <w:lang w:bidi="cy-GB"/>
        </w:rPr>
        <mc:AlternateContent>
          <mc:Choice Requires="wps">
            <w:drawing>
              <wp:inline distT="0" distB="0" distL="0" distR="0" wp14:anchorId="1C2166B2" wp14:editId="51963397">
                <wp:extent cx="4432300" cy="355600"/>
                <wp:effectExtent l="0" t="0" r="0" b="12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3ECC" w14:textId="77777777" w:rsidR="00837D09" w:rsidRDefault="002467CB">
                            <w:pPr>
                              <w:spacing w:before="63"/>
                              <w:ind w:left="837" w:right="8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Partneriaid y gallem rannu eich gwybodaeth â hwy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166B2" id="Text Box 4" o:spid="_x0000_s1033" type="#_x0000_t202" style="width:34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" fillcolor="#9dc3e6" stroked="f">
                <v:textbox inset="0,0,0,0">
                  <w:txbxContent>
                    <w:p w14:paraId="7BF73ECC" w14:textId="77777777" w:rsidR="00837D09" w:rsidRDefault="002467CB">
                      <w:pPr>
                        <w:spacing w:before="63"/>
                        <w:ind w:left="837" w:right="8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Partneriaid y gallem rannu eich gwybodaeth â hwy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6D504" w14:textId="77777777" w:rsidR="00837D09" w:rsidRDefault="002467CB">
      <w:pPr>
        <w:pStyle w:val="BodyText"/>
        <w:spacing w:before="63" w:line="285" w:lineRule="auto"/>
        <w:ind w:right="48"/>
        <w:jc w:val="both"/>
      </w:pPr>
      <w:r>
        <w:rPr>
          <w:lang w:bidi="cy-GB"/>
        </w:rPr>
        <w:t>Efallai y byddwn hefyd yn defnyddio cwmnïoedd trydydd parti allanol (proseswyr data) i brosesu eich gwybodaeth bersonol. Bydd y cwmnïoedd hyn wedi’u rhwymo gan gytundebau dan gontract i sicrhau y caiff yr wybodaeth ei chadw’n gyfrinachol ac yn ddiogel. Mae hyn yn golygu na allant wneud unrhyw beth â’ch gwybodaeth bersonol oni bai ein bod wedi eu cyfarwyddo i wneud hynny. Ni fyddant yn rhannu eich gwybodaeth bersonol ag unrhyw sefydliad ar wahân i ni. Byddant yn storio’r wybodaeth yn ddiogel ac yn ei chadw am y cyfnod y byddwn yn eu cyfarwyddo i wneud hynny.</w:t>
      </w:r>
    </w:p>
    <w:p w14:paraId="39E6FDCE" w14:textId="77777777" w:rsidR="00837D09" w:rsidRDefault="002467CB">
      <w:pPr>
        <w:pStyle w:val="BodyText"/>
        <w:spacing w:before="120" w:line="285" w:lineRule="auto"/>
        <w:ind w:right="52"/>
        <w:jc w:val="both"/>
      </w:pPr>
      <w:r>
        <w:rPr>
          <w:lang w:bidi="cy-GB"/>
        </w:rPr>
        <w:t>Ni fyddwn yn rhannu eich gwybodaeth ag unrhyw drydydd partïon at ddibenion marchnata uniongyrchol.</w:t>
      </w:r>
    </w:p>
    <w:p w14:paraId="6DA38B58" w14:textId="77777777" w:rsidR="00837D09" w:rsidRDefault="002467CB">
      <w:pPr>
        <w:pStyle w:val="BodyText"/>
        <w:spacing w:before="119" w:line="256" w:lineRule="auto"/>
        <w:ind w:right="49"/>
        <w:jc w:val="both"/>
      </w:pPr>
      <w:r>
        <w:rPr>
          <w:lang w:bidi="cy-GB"/>
        </w:rPr>
        <w:t>I gael rhagor o wybodaeth am sut rydym yn defnyddio'ch gwybodaeth a'r sefydliadau y gallwn rannu eich gwybodaeth â nhw, cysylltwch â'r practis neu cyfeiriwch at ein prif hysbysiad preifatrwydd sydd ar gael ar gais neu drwy ein gwefan.</w:t>
      </w:r>
    </w:p>
    <w:p w14:paraId="3625A20F" w14:textId="77777777" w:rsidR="00837D09" w:rsidRDefault="002467CB">
      <w:pPr>
        <w:pStyle w:val="BodyText"/>
        <w:spacing w:before="101" w:line="285" w:lineRule="auto"/>
        <w:ind w:right="187"/>
        <w:jc w:val="both"/>
      </w:pPr>
      <w:r>
        <w:rPr>
          <w:lang w:bidi="cy-GB"/>
        </w:rPr>
        <w:br w:type="column"/>
      </w:r>
      <w:r>
        <w:rPr>
          <w:lang w:bidi="cy-GB"/>
        </w:rPr>
        <w:t>Mae’r seiliau cyfreithiol ar gyfer y rhan fwyaf o’n prosesu yn ymwneud â’ch gofal a’ch triniaeth uniongyrchol:</w:t>
      </w:r>
    </w:p>
    <w:p w14:paraId="5CC6F349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80" w:lineRule="auto"/>
        <w:ind w:left="812" w:right="186" w:hanging="567"/>
        <w:jc w:val="both"/>
      </w:pPr>
      <w:r>
        <w:rPr>
          <w:lang w:bidi="cy-GB"/>
        </w:rPr>
        <w:t>Erthygl 6(1)(e) – Mae prosesu yn angenrheidiol ar gyfer cyflawni tasg a weithredir er budd y cyhoedd neu wrth arfer awdurdod swyddogol a ymddiriedir yn y rheolwr;</w:t>
      </w:r>
    </w:p>
    <w:p w14:paraId="57702F8E" w14:textId="77777777" w:rsidR="00837D09" w:rsidRDefault="002467CB">
      <w:pPr>
        <w:pStyle w:val="BodyText"/>
        <w:spacing w:before="130"/>
        <w:jc w:val="both"/>
      </w:pPr>
      <w:r>
        <w:rPr>
          <w:lang w:bidi="cy-GB"/>
        </w:rPr>
        <w:t>Pan fo gennym rwymedigaeth gyfreithiol benodol sy’n mynnu prosesu data personol, dyma’r sail gyfreithiol:</w:t>
      </w:r>
    </w:p>
    <w:p w14:paraId="05DD33FB" w14:textId="77777777" w:rsidR="00837D09" w:rsidRDefault="00837D09">
      <w:pPr>
        <w:pStyle w:val="BodyText"/>
        <w:spacing w:before="46"/>
        <w:jc w:val="both"/>
      </w:pPr>
    </w:p>
    <w:p w14:paraId="121FCC0C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65" w:line="252" w:lineRule="auto"/>
        <w:ind w:left="812" w:right="190" w:hanging="567"/>
        <w:jc w:val="both"/>
      </w:pPr>
      <w:r>
        <w:rPr>
          <w:lang w:bidi="cy-GB"/>
        </w:rPr>
        <w:t>Erthygl 6(1)(c) – Mae prosesu yn angenrheidiol er mwyn cydymffurfio â rhwymedigaeth gyfreithiol y mae'r rheolwr yn ddarostyngedig iddi.</w:t>
      </w:r>
    </w:p>
    <w:p w14:paraId="68E3B41C" w14:textId="77777777" w:rsidR="00837D09" w:rsidRDefault="002467CB">
      <w:pPr>
        <w:pStyle w:val="BodyText"/>
        <w:spacing w:before="122" w:line="285" w:lineRule="auto"/>
        <w:ind w:right="188"/>
        <w:jc w:val="both"/>
      </w:pPr>
      <w:r>
        <w:rPr>
          <w:lang w:bidi="cy-GB"/>
        </w:rPr>
        <w:t>Pan fyddwn yn prosesu data personol categori arbennig at ddibenion yn ymwneud â chomisiynu a darparu gwasanaethau iechyd, dyma’r amod:</w:t>
      </w:r>
    </w:p>
    <w:p w14:paraId="02818884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52" w:lineRule="auto"/>
        <w:ind w:left="812" w:right="190" w:hanging="567"/>
        <w:jc w:val="both"/>
      </w:pPr>
      <w:r>
        <w:rPr>
          <w:lang w:bidi="cy-GB"/>
        </w:rPr>
        <w:t>Erthygl 9(2)(h) – Mae prosesu yn angenrheidiol at ddibenion meddygaeth ataliol neu alwedigaethol, ar gyfer asesu gallu’r gweithiwr i weithio, diagnosis meddygol, darparu iechyd neu ofal cymdeithasol neu driniaeth neu reoli systemau a gwasanaeth iechyd neu ofal cymdeithasol.</w:t>
      </w:r>
    </w:p>
    <w:p w14:paraId="3E5EEA79" w14:textId="77777777" w:rsidR="00837D09" w:rsidRDefault="002467CB">
      <w:pPr>
        <w:pStyle w:val="BodyText"/>
        <w:spacing w:before="5"/>
        <w:ind w:left="291"/>
      </w:pPr>
      <w:r>
        <w:rPr>
          <w:lang w:bidi="cy-GB"/>
        </w:rPr>
        <w:t>neu</w:t>
      </w:r>
    </w:p>
    <w:p w14:paraId="5A55F87A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3" w:line="254" w:lineRule="auto"/>
        <w:ind w:left="812" w:right="182" w:hanging="567"/>
        <w:jc w:val="both"/>
      </w:pPr>
      <w:r>
        <w:rPr>
          <w:lang w:bidi="cy-GB"/>
        </w:rPr>
        <w:t>Erthygl 9(2)(i) – Mae prosesu yn angenrheidiol am resymau lles y cyhoedd ym maes iechyd y cyhoedd, fel amddiffyn rhag bygythiadau trawsffiniol difrifol i iechyd neu sicrhau safonau uchel o ansawdd a diogelwch gofal iechyd ac o gynhyrchion meddyginiaethol neu ddyfeisiau meddygol.</w:t>
      </w:r>
    </w:p>
    <w:p w14:paraId="2F2A4CF8" w14:textId="5E5A5A77" w:rsidR="00837D09" w:rsidRDefault="002467CB">
      <w:pPr>
        <w:pStyle w:val="BodyText"/>
        <w:spacing w:before="118" w:line="256" w:lineRule="auto"/>
        <w:ind w:right="189"/>
        <w:jc w:val="both"/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90350" wp14:editId="6A7D2752">
                <wp:simplePos x="0" y="0"/>
                <wp:positionH relativeFrom="page">
                  <wp:posOffset>5803265</wp:posOffset>
                </wp:positionH>
                <wp:positionV relativeFrom="paragraph">
                  <wp:posOffset>674370</wp:posOffset>
                </wp:positionV>
                <wp:extent cx="4413885" cy="365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011F" w14:textId="77777777" w:rsidR="00837D09" w:rsidRDefault="002467CB">
                            <w:pPr>
                              <w:spacing w:before="64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Eich Hawliau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350" id="Text Box 3" o:spid="_x0000_s1034" type="#_x0000_t202" style="position:absolute;left:0;text-align:left;margin-left:456.95pt;margin-top:53.1pt;width:347.55pt;height:2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" fillcolor="#9dc3e6" stroked="f">
                <v:textbox inset="0,0,0,0">
                  <w:txbxContent>
                    <w:p w14:paraId="11FD011F" w14:textId="77777777" w:rsidR="00837D09" w:rsidRDefault="002467CB">
                      <w:pPr>
                        <w:spacing w:before="64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Eich Hawliau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bidi="cy-GB"/>
        </w:rPr>
        <w:t>Mae’n bosibl y bydd sefyllfaoedd eraill lle defnyddir seiliau cyfreithiol eraill, i gael rhagor o wybodaeth am hyn cysylltwch â’r practis neu cyfeiriwch at ein prif hysbysiad preifatrwydd sydd ar gael ar gais neu drwy ein gwefan.</w:t>
      </w:r>
    </w:p>
    <w:p w14:paraId="04D7881C" w14:textId="77777777" w:rsidR="00837D09" w:rsidRDefault="00837D09">
      <w:pPr>
        <w:spacing w:line="256" w:lineRule="auto"/>
        <w:jc w:val="both"/>
        <w:sectPr w:rsidR="00837D09" w:rsidSect="0045371B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85" w:space="1307"/>
            <w:col w:w="7268"/>
          </w:cols>
        </w:sectPr>
      </w:pPr>
    </w:p>
    <w:p w14:paraId="5B8D4E9F" w14:textId="77777777" w:rsidR="00837D09" w:rsidRDefault="00837D09">
      <w:pPr>
        <w:pStyle w:val="BodyText"/>
        <w:ind w:left="0"/>
      </w:pPr>
    </w:p>
    <w:p w14:paraId="570E094B" w14:textId="77777777" w:rsidR="00837D09" w:rsidRDefault="00837D09">
      <w:pPr>
        <w:pStyle w:val="BodyText"/>
        <w:spacing w:before="7"/>
        <w:ind w:left="0"/>
        <w:rPr>
          <w:sz w:val="17"/>
        </w:rPr>
      </w:pPr>
    </w:p>
    <w:p w14:paraId="508772CA" w14:textId="77777777" w:rsidR="00837D09" w:rsidRDefault="00837D09">
      <w:pPr>
        <w:rPr>
          <w:sz w:val="17"/>
        </w:rPr>
        <w:sectPr w:rsidR="00837D09" w:rsidSect="0045371B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774B827A" w14:textId="74921ACC" w:rsidR="00837D09" w:rsidRDefault="002467CB">
      <w:pPr>
        <w:pStyle w:val="BodyText"/>
        <w:spacing w:before="59" w:line="256" w:lineRule="auto"/>
        <w:ind w:left="344" w:right="38"/>
        <w:jc w:val="both"/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00CD28" wp14:editId="20D05D25">
                <wp:simplePos x="0" y="0"/>
                <wp:positionH relativeFrom="page">
                  <wp:posOffset>500380</wp:posOffset>
                </wp:positionH>
                <wp:positionV relativeFrom="paragraph">
                  <wp:posOffset>-477520</wp:posOffset>
                </wp:positionV>
                <wp:extent cx="443230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67FA" w14:textId="77777777" w:rsidR="00837D09" w:rsidRDefault="002467CB">
                            <w:pPr>
                              <w:spacing w:before="65"/>
                              <w:ind w:left="6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Cadw / Storio Eich Gwybodaeth Bersonol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D28" id="Text Box 2" o:spid="_x0000_s1035" type="#_x0000_t202" style="position:absolute;left:0;text-align:left;margin-left:39.4pt;margin-top:-37.6pt;width:349pt;height:2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" fillcolor="#9dc3e6" stroked="f">
                <v:textbox inset="0,0,0,0">
                  <w:txbxContent>
                    <w:p w14:paraId="2E7567FA" w14:textId="77777777" w:rsidR="00837D09" w:rsidRDefault="002467CB">
                      <w:pPr>
                        <w:spacing w:before="65"/>
                        <w:ind w:left="6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Cadw / Storio Eich Gwybodaeth Bersonol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bidi="cy-GB"/>
        </w:rPr>
        <w:t>Mae’n ofynnol arnom yn unol â chyfraith y DU i gadw’ch gwybodaeth a’ch data am gyfnod penodedig, y cyfeirir ato’n aml fel y cyfnod cadw. Bydd y Practis yn cadw'ch gwybodaeth yn unol â'n polisi rheoli cofnodion, ac mae hwn ar gael ar gais gan y Practis.</w:t>
      </w:r>
    </w:p>
    <w:p w14:paraId="26D96D05" w14:textId="77777777" w:rsidR="00837D09" w:rsidRDefault="002467CB">
      <w:pPr>
        <w:pStyle w:val="BodyText"/>
        <w:ind w:left="0"/>
      </w:pPr>
      <w:r>
        <w:rPr>
          <w:lang w:bidi="cy-GB"/>
        </w:rPr>
        <w:br w:type="column"/>
      </w:r>
    </w:p>
    <w:p w14:paraId="7E382577" w14:textId="77777777" w:rsidR="00837D09" w:rsidRDefault="00837D09">
      <w:pPr>
        <w:pStyle w:val="BodyText"/>
        <w:spacing w:before="6"/>
        <w:ind w:left="0"/>
        <w:rPr>
          <w:sz w:val="15"/>
        </w:rPr>
      </w:pPr>
    </w:p>
    <w:p w14:paraId="4B023F77" w14:textId="77777777" w:rsidR="00837D09" w:rsidRDefault="002467CB">
      <w:pPr>
        <w:pStyle w:val="BodyText"/>
        <w:spacing w:line="285" w:lineRule="auto"/>
        <w:ind w:left="344" w:right="371"/>
        <w:jc w:val="both"/>
      </w:pPr>
      <w:r>
        <w:rPr>
          <w:lang w:bidi="cy-GB"/>
        </w:rPr>
        <w:t>Mae Rheoliad Cyffredinol ar Ddiogelu Data y DU yn cynnwys nifer o hawliau. Yn gyffredinol, rhaid i ni ymateb i geisiadau mewn perthynas â’r hawliau o fewn un mis, er bod rhai eithriadau i hyn.</w:t>
      </w:r>
    </w:p>
    <w:p w14:paraId="30498E2D" w14:textId="77777777" w:rsidR="00837D09" w:rsidRDefault="00837D09">
      <w:pPr>
        <w:spacing w:line="285" w:lineRule="auto"/>
        <w:jc w:val="both"/>
        <w:sectPr w:rsidR="00837D09" w:rsidSect="0045371B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26" w:space="1334"/>
            <w:col w:w="7300"/>
          </w:cols>
        </w:sectPr>
      </w:pPr>
    </w:p>
    <w:p w14:paraId="10E014F0" w14:textId="77777777" w:rsidR="00837D09" w:rsidRDefault="002467CB">
      <w:pPr>
        <w:pStyle w:val="BodyText"/>
        <w:tabs>
          <w:tab w:val="left" w:pos="8613"/>
        </w:tabs>
        <w:ind w:left="222"/>
      </w:pPr>
      <w:r>
        <w:rPr>
          <w:noProof/>
          <w:position w:val="11"/>
          <w:lang w:bidi="cy-GB"/>
        </w:rPr>
        <w:drawing>
          <wp:inline distT="0" distB="0" distL="0" distR="0" wp14:anchorId="26CB611B" wp14:editId="63592006">
            <wp:extent cx="4346246" cy="42433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lang w:bidi="cy-GB"/>
        </w:rPr>
        <w:tab/>
      </w:r>
      <w:r>
        <w:rPr>
          <w:noProof/>
          <w:lang w:bidi="cy-GB"/>
        </w:rPr>
        <w:drawing>
          <wp:inline distT="0" distB="0" distL="0" distR="0" wp14:anchorId="6D2E7080" wp14:editId="299ED50A">
            <wp:extent cx="4346246" cy="42433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D09">
      <w:type w:val="continuous"/>
      <w:pgSz w:w="16840" w:h="11910" w:orient="landscape"/>
      <w:pgMar w:top="7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FCE4726"/>
    <w:lvl w:ilvl="0" w:tplc="E79CD9EC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56921A">
      <w:numFmt w:val="bullet"/>
      <w:lvlText w:val=""/>
      <w:lvlJc w:val="left"/>
      <w:pPr>
        <w:ind w:left="894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460B1C">
      <w:numFmt w:val="bullet"/>
      <w:lvlText w:val="•"/>
      <w:lvlJc w:val="left"/>
      <w:pPr>
        <w:ind w:left="8751" w:hanging="284"/>
      </w:pPr>
      <w:rPr>
        <w:rFonts w:hint="default"/>
        <w:lang w:val="en-US" w:eastAsia="en-US" w:bidi="ar-SA"/>
      </w:rPr>
    </w:lvl>
    <w:lvl w:ilvl="3" w:tplc="95207DA6">
      <w:numFmt w:val="bullet"/>
      <w:lvlText w:val="•"/>
      <w:lvlJc w:val="left"/>
      <w:pPr>
        <w:ind w:left="8563" w:hanging="284"/>
      </w:pPr>
      <w:rPr>
        <w:rFonts w:hint="default"/>
        <w:lang w:val="en-US" w:eastAsia="en-US" w:bidi="ar-SA"/>
      </w:rPr>
    </w:lvl>
    <w:lvl w:ilvl="4" w:tplc="EEB659D2">
      <w:numFmt w:val="bullet"/>
      <w:lvlText w:val="•"/>
      <w:lvlJc w:val="left"/>
      <w:pPr>
        <w:ind w:left="8375" w:hanging="284"/>
      </w:pPr>
      <w:rPr>
        <w:rFonts w:hint="default"/>
        <w:lang w:val="en-US" w:eastAsia="en-US" w:bidi="ar-SA"/>
      </w:rPr>
    </w:lvl>
    <w:lvl w:ilvl="5" w:tplc="2BD26C76">
      <w:numFmt w:val="bullet"/>
      <w:lvlText w:val="•"/>
      <w:lvlJc w:val="left"/>
      <w:pPr>
        <w:ind w:left="8187" w:hanging="284"/>
      </w:pPr>
      <w:rPr>
        <w:rFonts w:hint="default"/>
        <w:lang w:val="en-US" w:eastAsia="en-US" w:bidi="ar-SA"/>
      </w:rPr>
    </w:lvl>
    <w:lvl w:ilvl="6" w:tplc="651AECE6">
      <w:numFmt w:val="bullet"/>
      <w:lvlText w:val="•"/>
      <w:lvlJc w:val="left"/>
      <w:pPr>
        <w:ind w:left="7999" w:hanging="284"/>
      </w:pPr>
      <w:rPr>
        <w:rFonts w:hint="default"/>
        <w:lang w:val="en-US" w:eastAsia="en-US" w:bidi="ar-SA"/>
      </w:rPr>
    </w:lvl>
    <w:lvl w:ilvl="7" w:tplc="C80052A0">
      <w:numFmt w:val="bullet"/>
      <w:lvlText w:val="•"/>
      <w:lvlJc w:val="left"/>
      <w:pPr>
        <w:ind w:left="7811" w:hanging="284"/>
      </w:pPr>
      <w:rPr>
        <w:rFonts w:hint="default"/>
        <w:lang w:val="en-US" w:eastAsia="en-US" w:bidi="ar-SA"/>
      </w:rPr>
    </w:lvl>
    <w:lvl w:ilvl="8" w:tplc="16CCFFBC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</w:abstractNum>
  <w:num w:numId="1" w16cid:durableId="3909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9"/>
    <w:rsid w:val="00021376"/>
    <w:rsid w:val="000808BA"/>
    <w:rsid w:val="000C69B3"/>
    <w:rsid w:val="00213320"/>
    <w:rsid w:val="002467CB"/>
    <w:rsid w:val="002872DD"/>
    <w:rsid w:val="0045371B"/>
    <w:rsid w:val="00493B88"/>
    <w:rsid w:val="00514868"/>
    <w:rsid w:val="006718B0"/>
    <w:rsid w:val="0072679C"/>
    <w:rsid w:val="00837D09"/>
    <w:rsid w:val="008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4E5"/>
  <w15:docId w15:val="{8D223E07-363D-4443-9165-F34CFEF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52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2" w:hanging="567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styleId="Hyperlink">
    <w:name w:val="Hyperlink"/>
    <w:basedOn w:val="DefaultParagraphFont"/>
    <w:uiPriority w:val="99"/>
    <w:unhideWhenUsed/>
    <w:rsid w:val="000C6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w97053@wales.nhs.uk" TargetMode="External"/><Relationship Id="rId13" Type="http://schemas.openxmlformats.org/officeDocument/2006/relationships/hyperlink" Target="mailto:DHCWGMPDPO@wales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" TargetMode="External"/><Relationship Id="rId10" Type="http://schemas.openxmlformats.org/officeDocument/2006/relationships/hyperlink" Target="mailto:DHCWGMPDPO@wales.nhs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isanroadsurgery.co.uk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81ff7-2708-4fbd-9e97-66d034567ccc" xsi:nil="true"/>
    <lcf76f155ced4ddcb4097134ff3c332f xmlns="c1c3529a-4063-4275-bdde-e2623f9283a3">
      <Terms xmlns="http://schemas.microsoft.com/office/infopath/2007/PartnerControls"/>
    </lcf76f155ced4ddcb4097134ff3c332f>
    <DocumentSummary xmlns="c1c3529a-4063-4275-bdde-e2623f928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1B30CE419D744850D475EF55BAF50" ma:contentTypeVersion="14" ma:contentTypeDescription="Create a new document." ma:contentTypeScope="" ma:versionID="676a27a0d762f951927632a30eac6ecd">
  <xsd:schema xmlns:xsd="http://www.w3.org/2001/XMLSchema" xmlns:xs="http://www.w3.org/2001/XMLSchema" xmlns:p="http://schemas.microsoft.com/office/2006/metadata/properties" xmlns:ns2="c1c3529a-4063-4275-bdde-e2623f9283a3" xmlns:ns3="b3b81ff7-2708-4fbd-9e97-66d034567ccc" targetNamespace="http://schemas.microsoft.com/office/2006/metadata/properties" ma:root="true" ma:fieldsID="67ea443911351c64b512bdcc8e45482c" ns2:_="" ns3:_="">
    <xsd:import namespace="c1c3529a-4063-4275-bdde-e2623f9283a3"/>
    <xsd:import namespace="b3b81ff7-2708-4fbd-9e97-66d034567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Summa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529a-4063-4275-bdde-e2623f928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ummary" ma:index="20" nillable="true" ma:displayName="Document Summary" ma:format="Dropdown" ma:internalName="DocumentSummary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ff7-2708-4fbd-9e97-66d034567c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9ae197-40c6-4d41-aa17-4da0859a5469}" ma:internalName="TaxCatchAll" ma:showField="CatchAllData" ma:web="b3b81ff7-2708-4fbd-9e97-66d034567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B221B-40FC-4D6D-B6DD-BBB5A5AFE5CC}">
  <ds:schemaRefs>
    <ds:schemaRef ds:uri="http://schemas.microsoft.com/office/2006/metadata/properties"/>
    <ds:schemaRef ds:uri="http://schemas.microsoft.com/office/infopath/2007/PartnerControls"/>
    <ds:schemaRef ds:uri="b3b81ff7-2708-4fbd-9e97-66d034567ccc"/>
    <ds:schemaRef ds:uri="c1c3529a-4063-4275-bdde-e2623f9283a3"/>
  </ds:schemaRefs>
</ds:datastoreItem>
</file>

<file path=customXml/itemProps2.xml><?xml version="1.0" encoding="utf-8"?>
<ds:datastoreItem xmlns:ds="http://schemas.openxmlformats.org/officeDocument/2006/customXml" ds:itemID="{C5058EF1-7C04-44D2-A84D-B1ED354C3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529a-4063-4275-bdde-e2623f9283a3"/>
    <ds:schemaRef ds:uri="b3b81ff7-2708-4fbd-9e97-66d034567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168B1-CB8E-45C3-AE09-F717D4F73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Claire Baker (Heath - St Isan Road Surgery)</cp:lastModifiedBy>
  <cp:revision>2</cp:revision>
  <dcterms:created xsi:type="dcterms:W3CDTF">2024-04-17T13:49:00Z</dcterms:created>
  <dcterms:modified xsi:type="dcterms:W3CDTF">2024-04-17T13:49:00Z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0x0101006011B30CE419D744850D475EF55BAF50</vt:lpwstr>
  </property>
  <property fmtid="{D5CDD505-2E9C-101B-9397-08002B2CF9AE}" pid="6" name="MediaServiceImageTags">
    <vt:lpwstr/>
  </property>
</Properties>
</file>